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95460B" w14:textId="77777777" w:rsidR="00611AFF" w:rsidRPr="005F38C7" w:rsidRDefault="00611AFF" w:rsidP="00611AFF">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427D1EE5" w14:textId="77777777" w:rsidR="00611AFF" w:rsidRDefault="00611AFF">
      <w:pPr>
        <w:pStyle w:val="Normal0"/>
        <w:rPr>
          <w:rFonts w:ascii="Segoe UI" w:eastAsia="Segoe UI" w:hAnsi="Segoe UI"/>
          <w:sz w:val="20"/>
          <w:shd w:val="clear" w:color="auto" w:fill="D3D3D3"/>
        </w:rPr>
      </w:pPr>
    </w:p>
    <w:p w14:paraId="4ABE959C" w14:textId="42333B77" w:rsidR="00467E7D" w:rsidRDefault="0060612A">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[3.66% Coverage]</w:t>
      </w:r>
    </w:p>
    <w:p w14:paraId="0C7E506D" w14:textId="77777777" w:rsidR="00467E7D" w:rsidRDefault="00467E7D">
      <w:pPr>
        <w:pStyle w:val="Normal0"/>
        <w:rPr>
          <w:rFonts w:ascii="Segoe UI" w:eastAsia="Segoe UI" w:hAnsi="Segoe UI"/>
          <w:sz w:val="20"/>
          <w:shd w:val="clear" w:color="auto" w:fill="D3D3D3"/>
        </w:rPr>
      </w:pPr>
    </w:p>
    <w:p w14:paraId="64E01566"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1 - 3.66% Coverage</w:t>
      </w:r>
    </w:p>
    <w:p w14:paraId="03A1E5EA" w14:textId="77777777" w:rsidR="00467E7D" w:rsidRDefault="00467E7D">
      <w:pPr>
        <w:pStyle w:val="Normal0"/>
        <w:rPr>
          <w:rFonts w:ascii="Segoe UI" w:eastAsia="Segoe UI" w:hAnsi="Segoe UI"/>
          <w:color w:val="000000"/>
          <w:sz w:val="20"/>
          <w:shd w:val="clear" w:color="auto" w:fill="D3D3D3"/>
        </w:rPr>
      </w:pPr>
    </w:p>
    <w:p w14:paraId="74FDFF25" w14:textId="77777777" w:rsidR="00467E7D" w:rsidRDefault="0060612A">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line="240" w:lineRule="atLeast"/>
        <w:rPr>
          <w:rFonts w:ascii="Helvetica" w:eastAsia="Helvetica" w:hAnsi="Helvetica"/>
        </w:rPr>
      </w:pPr>
      <w:r>
        <w:rPr>
          <w:rFonts w:ascii="Helvetica" w:eastAsia="Helvetica" w:hAnsi="Helvetica"/>
        </w:rPr>
        <w:t>To be housed with or apart from other animals: This depends on the species and the individual animal. Cats are usually solitary for example, but some animals enjoy the company of others.</w:t>
      </w:r>
    </w:p>
    <w:p w14:paraId="4F323709" w14:textId="77777777" w:rsidR="00467E7D" w:rsidRDefault="00467E7D">
      <w:pPr>
        <w:pStyle w:val="Normal0"/>
        <w:rPr>
          <w:rFonts w:ascii="Segoe UI" w:eastAsia="Segoe UI" w:hAnsi="Segoe UI"/>
          <w:sz w:val="20"/>
        </w:rPr>
      </w:pPr>
    </w:p>
    <w:p w14:paraId="54763334" w14:textId="77777777" w:rsidR="00467E7D" w:rsidRDefault="0060612A">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2 references coded  [2.58% Coverage]</w:t>
      </w:r>
    </w:p>
    <w:p w14:paraId="5597310C" w14:textId="77777777" w:rsidR="00467E7D" w:rsidRDefault="00467E7D">
      <w:pPr>
        <w:pStyle w:val="Normal0"/>
        <w:rPr>
          <w:rFonts w:ascii="Segoe UI" w:eastAsia="Segoe UI" w:hAnsi="Segoe UI"/>
          <w:sz w:val="20"/>
          <w:shd w:val="clear" w:color="auto" w:fill="D3D3D3"/>
        </w:rPr>
      </w:pPr>
    </w:p>
    <w:p w14:paraId="24418D6D"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1 - 1.09% Coverage</w:t>
      </w:r>
    </w:p>
    <w:p w14:paraId="01DB4FF0" w14:textId="77777777" w:rsidR="00467E7D" w:rsidRDefault="00467E7D">
      <w:pPr>
        <w:pStyle w:val="Normal0"/>
        <w:rPr>
          <w:rFonts w:ascii="Segoe UI" w:eastAsia="Segoe UI" w:hAnsi="Segoe UI"/>
          <w:color w:val="000000"/>
          <w:sz w:val="20"/>
          <w:shd w:val="clear" w:color="auto" w:fill="D3D3D3"/>
        </w:rPr>
      </w:pPr>
    </w:p>
    <w:p w14:paraId="55966CA6" w14:textId="77777777" w:rsidR="00467E7D" w:rsidRDefault="0060612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to be housed with or apart from other animals</w:t>
      </w:r>
    </w:p>
    <w:p w14:paraId="06D2FA92" w14:textId="77777777" w:rsidR="00467E7D" w:rsidRDefault="00467E7D">
      <w:pPr>
        <w:pStyle w:val="Normal0"/>
        <w:rPr>
          <w:rFonts w:ascii="Segoe UI" w:eastAsia="Segoe UI" w:hAnsi="Segoe UI"/>
          <w:color w:val="333333"/>
          <w:sz w:val="20"/>
        </w:rPr>
      </w:pPr>
    </w:p>
    <w:p w14:paraId="66E36A7C"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2 - 1.48% Coverage</w:t>
      </w:r>
    </w:p>
    <w:p w14:paraId="3D7900C5" w14:textId="77777777" w:rsidR="00467E7D" w:rsidRDefault="00467E7D">
      <w:pPr>
        <w:pStyle w:val="Normal0"/>
        <w:rPr>
          <w:rFonts w:ascii="Segoe UI" w:eastAsia="Segoe UI" w:hAnsi="Segoe UI"/>
          <w:color w:val="000000"/>
          <w:sz w:val="20"/>
          <w:shd w:val="clear" w:color="auto" w:fill="D3D3D3"/>
        </w:rPr>
      </w:pPr>
    </w:p>
    <w:p w14:paraId="661F6AB8" w14:textId="77777777" w:rsidR="00467E7D" w:rsidRDefault="0060612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To be housed with or apart from other animals (if applicable)</w:t>
      </w:r>
    </w:p>
    <w:p w14:paraId="5E4DF6EC" w14:textId="77777777" w:rsidR="00467E7D" w:rsidRDefault="00467E7D">
      <w:pPr>
        <w:pStyle w:val="Normal0"/>
        <w:rPr>
          <w:rFonts w:ascii="Segoe UI" w:eastAsia="Segoe UI" w:hAnsi="Segoe UI"/>
          <w:color w:val="333333"/>
          <w:sz w:val="20"/>
        </w:rPr>
      </w:pPr>
    </w:p>
    <w:p w14:paraId="7006B305" w14:textId="77777777" w:rsidR="00467E7D" w:rsidRDefault="0060612A">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6 references coded  [1.92% Coverage]</w:t>
      </w:r>
    </w:p>
    <w:p w14:paraId="4C0EA740" w14:textId="77777777" w:rsidR="00467E7D" w:rsidRDefault="00467E7D">
      <w:pPr>
        <w:pStyle w:val="Normal0"/>
        <w:rPr>
          <w:rFonts w:ascii="Segoe UI" w:eastAsia="Segoe UI" w:hAnsi="Segoe UI"/>
          <w:sz w:val="20"/>
          <w:shd w:val="clear" w:color="auto" w:fill="D3D3D3"/>
        </w:rPr>
      </w:pPr>
    </w:p>
    <w:p w14:paraId="69331365"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1 - 0.45% Coverage</w:t>
      </w:r>
    </w:p>
    <w:p w14:paraId="677BFF07" w14:textId="77777777" w:rsidR="00467E7D" w:rsidRDefault="00467E7D">
      <w:pPr>
        <w:pStyle w:val="Normal0"/>
        <w:rPr>
          <w:rFonts w:ascii="Segoe UI" w:eastAsia="Segoe UI" w:hAnsi="Segoe UI"/>
          <w:color w:val="000000"/>
          <w:sz w:val="20"/>
          <w:shd w:val="clear" w:color="auto" w:fill="D3D3D3"/>
        </w:rPr>
      </w:pPr>
    </w:p>
    <w:p w14:paraId="1AF39A9E" w14:textId="77777777" w:rsidR="00467E7D" w:rsidRDefault="0060612A">
      <w:pPr>
        <w:pStyle w:val="Normal0"/>
        <w:rPr>
          <w:rFonts w:ascii="Segoe UI" w:eastAsia="Segoe UI" w:hAnsi="Segoe UI"/>
          <w:sz w:val="20"/>
        </w:rPr>
      </w:pPr>
      <w:r>
        <w:rPr>
          <w:rFonts w:ascii="Segoe UI" w:eastAsia="Segoe UI" w:hAnsi="Segoe UI"/>
          <w:sz w:val="20"/>
        </w:rPr>
        <w:t>However, most dogs are playful, sociable animals and they enjoy playing together with toys, people and other dogs. Play with people and other dogs is a valuable source of interaction and fun, although dogs will spend some time playing alone with toys.</w:t>
      </w:r>
    </w:p>
    <w:p w14:paraId="0E7F6888" w14:textId="77777777" w:rsidR="00467E7D" w:rsidRDefault="00467E7D">
      <w:pPr>
        <w:pStyle w:val="Normal0"/>
        <w:rPr>
          <w:rFonts w:ascii="Segoe UI" w:eastAsia="Segoe UI" w:hAnsi="Segoe UI"/>
          <w:sz w:val="20"/>
        </w:rPr>
      </w:pPr>
    </w:p>
    <w:p w14:paraId="48D9E7AC"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2 - 0.18% Coverage</w:t>
      </w:r>
    </w:p>
    <w:p w14:paraId="6A998926" w14:textId="77777777" w:rsidR="00467E7D" w:rsidRDefault="00467E7D">
      <w:pPr>
        <w:pStyle w:val="Normal0"/>
        <w:rPr>
          <w:rFonts w:ascii="Segoe UI" w:eastAsia="Segoe UI" w:hAnsi="Segoe UI"/>
          <w:color w:val="000000"/>
          <w:sz w:val="20"/>
          <w:shd w:val="clear" w:color="auto" w:fill="D3D3D3"/>
        </w:rPr>
      </w:pPr>
    </w:p>
    <w:p w14:paraId="1F2F6494" w14:textId="77777777" w:rsidR="00467E7D" w:rsidRDefault="0060612A">
      <w:pPr>
        <w:pStyle w:val="Normal0"/>
        <w:rPr>
          <w:rFonts w:ascii="Segoe UI" w:eastAsia="Segoe UI" w:hAnsi="Segoe UI"/>
          <w:sz w:val="20"/>
        </w:rPr>
      </w:pPr>
      <w:r>
        <w:rPr>
          <w:rFonts w:ascii="Segoe UI" w:eastAsia="Segoe UI" w:hAnsi="Segoe UI"/>
          <w:sz w:val="20"/>
        </w:rPr>
        <w:t>Provide your dog with regular opportunities for exercise and play with people or other friendly dogs.</w:t>
      </w:r>
    </w:p>
    <w:p w14:paraId="78323936" w14:textId="77777777" w:rsidR="00467E7D" w:rsidRDefault="00467E7D">
      <w:pPr>
        <w:pStyle w:val="Normal0"/>
        <w:rPr>
          <w:rFonts w:ascii="Segoe UI" w:eastAsia="Segoe UI" w:hAnsi="Segoe UI"/>
          <w:sz w:val="20"/>
        </w:rPr>
      </w:pPr>
    </w:p>
    <w:p w14:paraId="39C9B657"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3 - 0.38% Coverage</w:t>
      </w:r>
    </w:p>
    <w:p w14:paraId="0A650CD6" w14:textId="77777777" w:rsidR="00467E7D" w:rsidRDefault="00467E7D">
      <w:pPr>
        <w:pStyle w:val="Normal0"/>
        <w:rPr>
          <w:rFonts w:ascii="Segoe UI" w:eastAsia="Segoe UI" w:hAnsi="Segoe UI"/>
          <w:color w:val="000000"/>
          <w:sz w:val="20"/>
          <w:shd w:val="clear" w:color="auto" w:fill="D3D3D3"/>
        </w:rPr>
      </w:pPr>
    </w:p>
    <w:p w14:paraId="61AA306D" w14:textId="77777777" w:rsidR="00467E7D" w:rsidRDefault="0060612A">
      <w:pPr>
        <w:pStyle w:val="Normal0"/>
        <w:rPr>
          <w:rFonts w:ascii="Segoe UI" w:eastAsia="Segoe UI" w:hAnsi="Segoe UI"/>
          <w:sz w:val="20"/>
        </w:rPr>
      </w:pPr>
      <w:r>
        <w:rPr>
          <w:rFonts w:ascii="Segoe UI" w:eastAsia="Segoe UI" w:hAnsi="Segoe UI"/>
          <w:sz w:val="20"/>
        </w:rPr>
        <w:t>Dogs usually get on well with other dogs in the same household, but may need time to get to know each other. However, they will need to have their own space and places to get away from other dogs if they want to.</w:t>
      </w:r>
    </w:p>
    <w:p w14:paraId="5910B8C3" w14:textId="77777777" w:rsidR="00467E7D" w:rsidRDefault="00467E7D">
      <w:pPr>
        <w:pStyle w:val="Normal0"/>
        <w:rPr>
          <w:rFonts w:ascii="Segoe UI" w:eastAsia="Segoe UI" w:hAnsi="Segoe UI"/>
          <w:sz w:val="20"/>
        </w:rPr>
      </w:pPr>
    </w:p>
    <w:p w14:paraId="718CF1A5"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4 - 0.21% Coverage</w:t>
      </w:r>
    </w:p>
    <w:p w14:paraId="471F3ADB" w14:textId="77777777" w:rsidR="00467E7D" w:rsidRDefault="00467E7D">
      <w:pPr>
        <w:pStyle w:val="Normal0"/>
        <w:rPr>
          <w:rFonts w:ascii="Segoe UI" w:eastAsia="Segoe UI" w:hAnsi="Segoe UI"/>
          <w:color w:val="000000"/>
          <w:sz w:val="20"/>
          <w:shd w:val="clear" w:color="auto" w:fill="D3D3D3"/>
        </w:rPr>
      </w:pPr>
    </w:p>
    <w:p w14:paraId="1421BD67" w14:textId="77777777" w:rsidR="00467E7D" w:rsidRDefault="0060612A">
      <w:pPr>
        <w:pStyle w:val="Normal0"/>
        <w:rPr>
          <w:rFonts w:ascii="Segoe UI" w:eastAsia="Segoe UI" w:hAnsi="Segoe UI"/>
          <w:sz w:val="20"/>
        </w:rPr>
      </w:pPr>
      <w:r>
        <w:rPr>
          <w:rFonts w:ascii="Segoe UI" w:eastAsia="Segoe UI" w:hAnsi="Segoe UI"/>
          <w:sz w:val="20"/>
        </w:rPr>
        <w:t>Encourage your dog to be friendly towards other dogs and allow it to interact with friendly dogs on a regular basis</w:t>
      </w:r>
    </w:p>
    <w:p w14:paraId="6D6BC3B9" w14:textId="77777777" w:rsidR="00467E7D" w:rsidRDefault="00467E7D">
      <w:pPr>
        <w:pStyle w:val="Normal0"/>
        <w:rPr>
          <w:rFonts w:ascii="Segoe UI" w:eastAsia="Segoe UI" w:hAnsi="Segoe UI"/>
          <w:sz w:val="20"/>
        </w:rPr>
      </w:pPr>
    </w:p>
    <w:p w14:paraId="5A408FF5"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5 - 0.35% Coverage</w:t>
      </w:r>
    </w:p>
    <w:p w14:paraId="79DF9EAA" w14:textId="77777777" w:rsidR="00467E7D" w:rsidRDefault="00467E7D">
      <w:pPr>
        <w:pStyle w:val="Normal0"/>
        <w:rPr>
          <w:rFonts w:ascii="Segoe UI" w:eastAsia="Segoe UI" w:hAnsi="Segoe UI"/>
          <w:color w:val="000000"/>
          <w:sz w:val="20"/>
          <w:shd w:val="clear" w:color="auto" w:fill="D3D3D3"/>
        </w:rPr>
      </w:pPr>
    </w:p>
    <w:p w14:paraId="12D6D8D8" w14:textId="77777777" w:rsidR="00467E7D" w:rsidRDefault="0060612A">
      <w:pPr>
        <w:pStyle w:val="Normal0"/>
        <w:rPr>
          <w:rFonts w:ascii="Segoe UI" w:eastAsia="Segoe UI" w:hAnsi="Segoe UI"/>
          <w:sz w:val="20"/>
        </w:rPr>
      </w:pPr>
      <w:r>
        <w:rPr>
          <w:rFonts w:ascii="Segoe UI" w:eastAsia="Segoe UI" w:hAnsi="Segoe UI"/>
          <w:sz w:val="20"/>
        </w:rPr>
        <w:t xml:space="preserve">If your dog is not fully vaccinated check with your vet before mixing it with other dogs. </w:t>
      </w:r>
    </w:p>
    <w:p w14:paraId="57499E53" w14:textId="77777777" w:rsidR="00467E7D" w:rsidRDefault="0060612A">
      <w:pPr>
        <w:pStyle w:val="Normal0"/>
        <w:rPr>
          <w:rFonts w:ascii="Segoe UI" w:eastAsia="Segoe UI" w:hAnsi="Segoe UI"/>
          <w:sz w:val="20"/>
        </w:rPr>
      </w:pPr>
      <w:r>
        <w:rPr>
          <w:rFonts w:ascii="Segoe UI" w:eastAsia="Segoe UI" w:hAnsi="Segoe UI"/>
          <w:sz w:val="20"/>
        </w:rPr>
        <w:lastRenderedPageBreak/>
        <w:t>• You should always check health issues with your vet before allowing your puppy to mix with other dogs.</w:t>
      </w:r>
    </w:p>
    <w:p w14:paraId="3E4BB769" w14:textId="77777777" w:rsidR="00467E7D" w:rsidRDefault="00467E7D">
      <w:pPr>
        <w:pStyle w:val="Normal0"/>
        <w:rPr>
          <w:rFonts w:ascii="Segoe UI" w:eastAsia="Segoe UI" w:hAnsi="Segoe UI"/>
          <w:sz w:val="20"/>
        </w:rPr>
      </w:pPr>
    </w:p>
    <w:p w14:paraId="79C80824"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6 - 0.36% Coverage</w:t>
      </w:r>
    </w:p>
    <w:p w14:paraId="09ED347C" w14:textId="77777777" w:rsidR="00467E7D" w:rsidRDefault="00467E7D">
      <w:pPr>
        <w:pStyle w:val="Normal0"/>
        <w:rPr>
          <w:rFonts w:ascii="Segoe UI" w:eastAsia="Segoe UI" w:hAnsi="Segoe UI"/>
          <w:color w:val="000000"/>
          <w:sz w:val="20"/>
          <w:shd w:val="clear" w:color="auto" w:fill="D3D3D3"/>
        </w:rPr>
      </w:pPr>
    </w:p>
    <w:p w14:paraId="6C031FA2" w14:textId="77777777" w:rsidR="00467E7D" w:rsidRDefault="0060612A">
      <w:pPr>
        <w:pStyle w:val="Normal0"/>
        <w:rPr>
          <w:rFonts w:ascii="Segoe UI" w:eastAsia="Segoe UI" w:hAnsi="Segoe UI"/>
          <w:sz w:val="20"/>
        </w:rPr>
      </w:pPr>
      <w:r>
        <w:rPr>
          <w:rFonts w:ascii="Segoe UI" w:eastAsia="Segoe UI" w:hAnsi="Segoe UI"/>
          <w:sz w:val="20"/>
        </w:rPr>
        <w:t>If you keep more than one dog, you should keep them together for company if possible. They will need to get on with each other, but will also need space to get away from each other when they want to.</w:t>
      </w:r>
    </w:p>
    <w:p w14:paraId="4EE17898" w14:textId="77777777" w:rsidR="00467E7D" w:rsidRDefault="00467E7D">
      <w:pPr>
        <w:pStyle w:val="Normal0"/>
        <w:rPr>
          <w:rFonts w:ascii="Segoe UI" w:eastAsia="Segoe UI" w:hAnsi="Segoe UI"/>
          <w:sz w:val="20"/>
        </w:rPr>
      </w:pPr>
    </w:p>
    <w:p w14:paraId="3ADC4B0B" w14:textId="77777777" w:rsidR="00467E7D" w:rsidRDefault="0060612A">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-guide-to-responsible-dog-ownership&gt; - § 1 reference coded  [0.43% Coverage]</w:t>
      </w:r>
    </w:p>
    <w:p w14:paraId="3037A716" w14:textId="77777777" w:rsidR="00467E7D" w:rsidRDefault="00467E7D">
      <w:pPr>
        <w:pStyle w:val="Normal0"/>
        <w:rPr>
          <w:rFonts w:ascii="Segoe UI" w:eastAsia="Segoe UI" w:hAnsi="Segoe UI"/>
          <w:sz w:val="20"/>
          <w:shd w:val="clear" w:color="auto" w:fill="D3D3D3"/>
        </w:rPr>
      </w:pPr>
    </w:p>
    <w:p w14:paraId="6211B269"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1 - 0.43% Coverage</w:t>
      </w:r>
    </w:p>
    <w:p w14:paraId="5BF6418E" w14:textId="77777777" w:rsidR="00467E7D" w:rsidRDefault="00467E7D">
      <w:pPr>
        <w:pStyle w:val="Normal0"/>
        <w:rPr>
          <w:rFonts w:ascii="Segoe UI" w:eastAsia="Segoe UI" w:hAnsi="Segoe UI"/>
          <w:color w:val="000000"/>
          <w:sz w:val="20"/>
          <w:shd w:val="clear" w:color="auto" w:fill="D3D3D3"/>
        </w:rPr>
      </w:pPr>
    </w:p>
    <w:p w14:paraId="113DD582" w14:textId="77777777" w:rsidR="00467E7D" w:rsidRDefault="0060612A">
      <w:pPr>
        <w:pStyle w:val="Normal0"/>
        <w:rPr>
          <w:rFonts w:ascii="Segoe UI" w:eastAsia="Segoe UI" w:hAnsi="Segoe UI"/>
          <w:sz w:val="20"/>
        </w:rPr>
      </w:pPr>
      <w:r>
        <w:rPr>
          <w:rFonts w:ascii="Segoe UI" w:eastAsia="Segoe UI" w:hAnsi="Segoe UI"/>
          <w:sz w:val="20"/>
        </w:rPr>
        <w:t>To be housed with, or apart, from other animals</w:t>
      </w:r>
    </w:p>
    <w:p w14:paraId="0C348571" w14:textId="77777777" w:rsidR="00467E7D" w:rsidRDefault="00467E7D">
      <w:pPr>
        <w:pStyle w:val="Normal0"/>
        <w:rPr>
          <w:rFonts w:ascii="Segoe UI" w:eastAsia="Segoe UI" w:hAnsi="Segoe UI"/>
          <w:sz w:val="20"/>
        </w:rPr>
      </w:pPr>
    </w:p>
    <w:p w14:paraId="55EFEFC7" w14:textId="77777777" w:rsidR="00467E7D" w:rsidRDefault="0060612A">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[0.61% Coverage]</w:t>
      </w:r>
    </w:p>
    <w:p w14:paraId="70CE9A2E" w14:textId="77777777" w:rsidR="00467E7D" w:rsidRDefault="00467E7D">
      <w:pPr>
        <w:pStyle w:val="Normal0"/>
        <w:rPr>
          <w:rFonts w:ascii="Segoe UI" w:eastAsia="Segoe UI" w:hAnsi="Segoe UI"/>
          <w:sz w:val="20"/>
          <w:shd w:val="clear" w:color="auto" w:fill="D3D3D3"/>
        </w:rPr>
      </w:pPr>
    </w:p>
    <w:p w14:paraId="40FDBE56"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1 - 0.61% Coverage</w:t>
      </w:r>
    </w:p>
    <w:p w14:paraId="617BCB2C" w14:textId="77777777" w:rsidR="00467E7D" w:rsidRDefault="00467E7D">
      <w:pPr>
        <w:pStyle w:val="Normal0"/>
        <w:rPr>
          <w:rFonts w:ascii="Segoe UI" w:eastAsia="Segoe UI" w:hAnsi="Segoe UI"/>
          <w:color w:val="000000"/>
          <w:sz w:val="20"/>
          <w:shd w:val="clear" w:color="auto" w:fill="D3D3D3"/>
        </w:rPr>
      </w:pPr>
    </w:p>
    <w:p w14:paraId="652E4055" w14:textId="77777777" w:rsidR="00467E7D" w:rsidRDefault="0060612A">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color w:val="3C3D41"/>
          <w:sz w:val="27"/>
        </w:rPr>
        <w:t>including regular interaction with other animals where appropriate.</w:t>
      </w:r>
    </w:p>
    <w:p w14:paraId="3A66E58E" w14:textId="77777777" w:rsidR="00467E7D" w:rsidRDefault="00467E7D">
      <w:pPr>
        <w:pStyle w:val="Normal0"/>
        <w:rPr>
          <w:rFonts w:ascii="Segoe UI" w:eastAsia="Segoe UI" w:hAnsi="Segoe UI"/>
          <w:color w:val="3C3D41"/>
          <w:sz w:val="20"/>
        </w:rPr>
      </w:pPr>
    </w:p>
    <w:p w14:paraId="188148E9" w14:textId="77777777" w:rsidR="00467E7D" w:rsidRDefault="0060612A">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Medivet</w:t>
      </w:r>
      <w:proofErr w:type="spellEnd"/>
      <w:r>
        <w:rPr>
          <w:rFonts w:ascii="Segoe UI" w:eastAsia="Segoe UI" w:hAnsi="Segoe UI"/>
          <w:sz w:val="20"/>
          <w:shd w:val="clear" w:color="auto" w:fill="D3D3D3"/>
        </w:rPr>
        <w:t xml:space="preserve"> Responsible dog owner guide&gt; - § 1 reference coded  [4.13% Coverage]</w:t>
      </w:r>
    </w:p>
    <w:p w14:paraId="32D6E1B2" w14:textId="77777777" w:rsidR="00467E7D" w:rsidRDefault="00467E7D">
      <w:pPr>
        <w:pStyle w:val="Normal0"/>
        <w:rPr>
          <w:rFonts w:ascii="Segoe UI" w:eastAsia="Segoe UI" w:hAnsi="Segoe UI"/>
          <w:sz w:val="20"/>
          <w:shd w:val="clear" w:color="auto" w:fill="D3D3D3"/>
        </w:rPr>
      </w:pPr>
    </w:p>
    <w:p w14:paraId="789D3557"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1 - 4.13% Coverage</w:t>
      </w:r>
    </w:p>
    <w:p w14:paraId="421435FA" w14:textId="77777777" w:rsidR="00467E7D" w:rsidRDefault="00467E7D">
      <w:pPr>
        <w:pStyle w:val="Normal0"/>
        <w:rPr>
          <w:rFonts w:ascii="Segoe UI" w:eastAsia="Segoe UI" w:hAnsi="Segoe UI"/>
          <w:color w:val="000000"/>
          <w:sz w:val="20"/>
          <w:shd w:val="clear" w:color="auto" w:fill="D3D3D3"/>
        </w:rPr>
      </w:pPr>
    </w:p>
    <w:p w14:paraId="1C679CE7" w14:textId="77777777" w:rsidR="00467E7D" w:rsidRDefault="006061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Owners aren’t the only ones who can help train their dog. Regular socialisation with other dogs of all ages and breeds helps your pet understand good dog manners. For new puppy owners, socialisation is essential, </w:t>
      </w:r>
      <w:hyperlink r:id="rId5" w:history="1">
        <w:r>
          <w:rPr>
            <w:rFonts w:ascii="Arial" w:eastAsia="Arial" w:hAnsi="Arial"/>
            <w:color w:val="C74560"/>
            <w:sz w:val="24"/>
            <w:u w:val="single"/>
          </w:rPr>
          <w:t>read more here</w:t>
        </w:r>
      </w:hyperlink>
      <w:r>
        <w:rPr>
          <w:rFonts w:ascii="Arial" w:eastAsia="Arial" w:hAnsi="Arial"/>
          <w:color w:val="4E4E4E"/>
          <w:sz w:val="24"/>
        </w:rPr>
        <w:t>.</w:t>
      </w:r>
    </w:p>
    <w:p w14:paraId="4DFAFEAB" w14:textId="77777777" w:rsidR="00467E7D" w:rsidRDefault="00467E7D">
      <w:pPr>
        <w:pStyle w:val="Normal0"/>
        <w:rPr>
          <w:rFonts w:ascii="Segoe UI" w:eastAsia="Segoe UI" w:hAnsi="Segoe UI"/>
          <w:color w:val="4E4E4E"/>
          <w:sz w:val="20"/>
        </w:rPr>
      </w:pPr>
    </w:p>
    <w:p w14:paraId="3108BB2A" w14:textId="77777777" w:rsidR="00467E7D" w:rsidRDefault="0060612A">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coded  [0.70% Coverage]</w:t>
      </w:r>
    </w:p>
    <w:p w14:paraId="37011A51" w14:textId="77777777" w:rsidR="00467E7D" w:rsidRDefault="00467E7D">
      <w:pPr>
        <w:pStyle w:val="Normal0"/>
        <w:rPr>
          <w:rFonts w:ascii="Segoe UI" w:eastAsia="Segoe UI" w:hAnsi="Segoe UI"/>
          <w:sz w:val="20"/>
          <w:shd w:val="clear" w:color="auto" w:fill="D3D3D3"/>
        </w:rPr>
      </w:pPr>
    </w:p>
    <w:p w14:paraId="405B6A05"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1 - 0.70% Coverage</w:t>
      </w:r>
    </w:p>
    <w:p w14:paraId="0DFF1E6E" w14:textId="77777777" w:rsidR="00467E7D" w:rsidRDefault="00467E7D">
      <w:pPr>
        <w:pStyle w:val="Normal0"/>
        <w:rPr>
          <w:rFonts w:ascii="Segoe UI" w:eastAsia="Segoe UI" w:hAnsi="Segoe UI"/>
          <w:color w:val="000000"/>
          <w:sz w:val="20"/>
          <w:shd w:val="clear" w:color="auto" w:fill="D3D3D3"/>
        </w:rPr>
      </w:pPr>
    </w:p>
    <w:p w14:paraId="0F3F28EC" w14:textId="77777777" w:rsidR="00467E7D" w:rsidRDefault="0060612A">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E6BB3"/>
          <w:sz w:val="27"/>
          <w:u w:val="single"/>
        </w:rPr>
      </w:pPr>
      <w:hyperlink r:id="rId6" w:history="1">
        <w:r>
          <w:rPr>
            <w:rFonts w:ascii="Arial" w:eastAsia="Arial" w:hAnsi="Arial"/>
            <w:color w:val="0E6BB3"/>
            <w:sz w:val="27"/>
            <w:u w:val="single"/>
          </w:rPr>
          <w:t>Welfare of dogs: getting on with other animals</w:t>
        </w:r>
      </w:hyperlink>
    </w:p>
    <w:p w14:paraId="051199BD" w14:textId="77777777" w:rsidR="00467E7D" w:rsidRDefault="00467E7D">
      <w:pPr>
        <w:pStyle w:val="Normal0"/>
        <w:rPr>
          <w:rFonts w:ascii="Segoe UI" w:eastAsia="Segoe UI" w:hAnsi="Segoe UI"/>
          <w:color w:val="0E6BB3"/>
          <w:sz w:val="20"/>
        </w:rPr>
      </w:pPr>
    </w:p>
    <w:p w14:paraId="0F439D63" w14:textId="77777777" w:rsidR="00467E7D" w:rsidRDefault="0060612A">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5 references coded  [0.79% Coverage]</w:t>
      </w:r>
    </w:p>
    <w:p w14:paraId="2FF99B82" w14:textId="77777777" w:rsidR="00467E7D" w:rsidRDefault="00467E7D">
      <w:pPr>
        <w:pStyle w:val="Normal0"/>
        <w:rPr>
          <w:rFonts w:ascii="Segoe UI" w:eastAsia="Segoe UI" w:hAnsi="Segoe UI"/>
          <w:sz w:val="20"/>
          <w:shd w:val="clear" w:color="auto" w:fill="D3D3D3"/>
        </w:rPr>
      </w:pPr>
    </w:p>
    <w:p w14:paraId="15CF9B14"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1 - 0.10% Coverage</w:t>
      </w:r>
    </w:p>
    <w:p w14:paraId="587D015E" w14:textId="77777777" w:rsidR="00467E7D" w:rsidRDefault="00467E7D">
      <w:pPr>
        <w:pStyle w:val="Normal0"/>
        <w:rPr>
          <w:rFonts w:ascii="Segoe UI" w:eastAsia="Segoe UI" w:hAnsi="Segoe UI"/>
          <w:color w:val="000000"/>
          <w:sz w:val="20"/>
          <w:shd w:val="clear" w:color="auto" w:fill="D3D3D3"/>
        </w:rPr>
      </w:pPr>
    </w:p>
    <w:p w14:paraId="4EAA4857" w14:textId="77777777" w:rsidR="00467E7D" w:rsidRDefault="0060612A">
      <w:pPr>
        <w:pStyle w:val="Normal0"/>
        <w:rPr>
          <w:rFonts w:ascii="Segoe UI" w:eastAsia="Segoe UI" w:hAnsi="Segoe UI"/>
          <w:sz w:val="20"/>
        </w:rPr>
      </w:pPr>
      <w:r>
        <w:rPr>
          <w:rFonts w:ascii="Segoe UI" w:eastAsia="Segoe UI" w:hAnsi="Segoe UI"/>
          <w:sz w:val="20"/>
        </w:rPr>
        <w:t>Regular opportunities for playing with other dogs and people, exercise and toileting need to be provided.</w:t>
      </w:r>
    </w:p>
    <w:p w14:paraId="75A61F99" w14:textId="77777777" w:rsidR="00467E7D" w:rsidRDefault="00467E7D">
      <w:pPr>
        <w:pStyle w:val="Normal0"/>
        <w:rPr>
          <w:rFonts w:ascii="Segoe UI" w:eastAsia="Segoe UI" w:hAnsi="Segoe UI"/>
          <w:sz w:val="20"/>
        </w:rPr>
      </w:pPr>
    </w:p>
    <w:p w14:paraId="0117234D"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2 - 0.05% Coverage</w:t>
      </w:r>
    </w:p>
    <w:p w14:paraId="6FB1F80B" w14:textId="77777777" w:rsidR="00467E7D" w:rsidRDefault="00467E7D">
      <w:pPr>
        <w:pStyle w:val="Normal0"/>
        <w:rPr>
          <w:rFonts w:ascii="Segoe UI" w:eastAsia="Segoe UI" w:hAnsi="Segoe UI"/>
          <w:color w:val="000000"/>
          <w:sz w:val="20"/>
          <w:shd w:val="clear" w:color="auto" w:fill="D3D3D3"/>
        </w:rPr>
      </w:pPr>
    </w:p>
    <w:p w14:paraId="1985AB3F" w14:textId="77777777" w:rsidR="00467E7D" w:rsidRDefault="0060612A">
      <w:pPr>
        <w:pStyle w:val="Normal0"/>
        <w:rPr>
          <w:rFonts w:ascii="Segoe UI" w:eastAsia="Segoe UI" w:hAnsi="Segoe UI"/>
          <w:sz w:val="20"/>
        </w:rPr>
      </w:pPr>
      <w:r>
        <w:rPr>
          <w:rFonts w:ascii="Segoe UI" w:eastAsia="Segoe UI" w:hAnsi="Segoe UI"/>
          <w:sz w:val="20"/>
        </w:rPr>
        <w:t>Where dogs are kept together, they must be compatible.</w:t>
      </w:r>
    </w:p>
    <w:p w14:paraId="38074875" w14:textId="77777777" w:rsidR="00467E7D" w:rsidRDefault="00467E7D">
      <w:pPr>
        <w:pStyle w:val="Normal0"/>
        <w:rPr>
          <w:rFonts w:ascii="Segoe UI" w:eastAsia="Segoe UI" w:hAnsi="Segoe UI"/>
          <w:sz w:val="20"/>
        </w:rPr>
      </w:pPr>
    </w:p>
    <w:p w14:paraId="0A738FAB"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3 - 0.36% Coverage</w:t>
      </w:r>
    </w:p>
    <w:p w14:paraId="0E5B3A76" w14:textId="77777777" w:rsidR="00467E7D" w:rsidRDefault="00467E7D">
      <w:pPr>
        <w:pStyle w:val="Normal0"/>
        <w:rPr>
          <w:rFonts w:ascii="Segoe UI" w:eastAsia="Segoe UI" w:hAnsi="Segoe UI"/>
          <w:color w:val="000000"/>
          <w:sz w:val="20"/>
          <w:shd w:val="clear" w:color="auto" w:fill="D3D3D3"/>
        </w:rPr>
      </w:pPr>
    </w:p>
    <w:p w14:paraId="5CDE8234" w14:textId="77777777" w:rsidR="00467E7D" w:rsidRDefault="0060612A">
      <w:pPr>
        <w:pStyle w:val="Normal0"/>
        <w:rPr>
          <w:rFonts w:ascii="Segoe UI" w:eastAsia="Segoe UI" w:hAnsi="Segoe UI"/>
          <w:sz w:val="20"/>
        </w:rPr>
      </w:pPr>
      <w:r>
        <w:rPr>
          <w:rFonts w:ascii="Segoe UI" w:eastAsia="Segoe UI" w:hAnsi="Segoe UI"/>
          <w:sz w:val="20"/>
        </w:rPr>
        <w:lastRenderedPageBreak/>
        <w:t>Dogs learn how to behave appropriately in social situations through careful positive introduction to varied situations involving different people and other animals including, for example, friendly dogs. Dogs that have had negative experiences might not react well in social situations. You should be aware of how your dog responds to unfamiliar people, other dogs and animals and act accordingly.</w:t>
      </w:r>
    </w:p>
    <w:p w14:paraId="5F35EDB7" w14:textId="77777777" w:rsidR="00467E7D" w:rsidRDefault="00467E7D">
      <w:pPr>
        <w:pStyle w:val="Normal0"/>
        <w:rPr>
          <w:rFonts w:ascii="Segoe UI" w:eastAsia="Segoe UI" w:hAnsi="Segoe UI"/>
          <w:sz w:val="20"/>
        </w:rPr>
      </w:pPr>
    </w:p>
    <w:p w14:paraId="32ED63BE"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4 - 0.18% Coverage</w:t>
      </w:r>
    </w:p>
    <w:p w14:paraId="581836D4" w14:textId="77777777" w:rsidR="00467E7D" w:rsidRDefault="00467E7D">
      <w:pPr>
        <w:pStyle w:val="Normal0"/>
        <w:rPr>
          <w:rFonts w:ascii="Segoe UI" w:eastAsia="Segoe UI" w:hAnsi="Segoe UI"/>
          <w:color w:val="000000"/>
          <w:sz w:val="20"/>
          <w:shd w:val="clear" w:color="auto" w:fill="D3D3D3"/>
        </w:rPr>
      </w:pPr>
    </w:p>
    <w:p w14:paraId="33FC55CF" w14:textId="77777777" w:rsidR="00467E7D" w:rsidRDefault="0060612A">
      <w:pPr>
        <w:pStyle w:val="Normal0"/>
        <w:rPr>
          <w:rFonts w:ascii="Segoe UI" w:eastAsia="Segoe UI" w:hAnsi="Segoe UI"/>
          <w:sz w:val="20"/>
        </w:rPr>
      </w:pPr>
      <w:r>
        <w:rPr>
          <w:rFonts w:ascii="Segoe UI" w:eastAsia="Segoe UI" w:hAnsi="Segoe UI"/>
          <w:sz w:val="20"/>
        </w:rPr>
        <w:t>4.3 If your dog is friendly towards other dogs then it should have plenty of opportunities to play with other friendly dogs. Your dog should also have regular opportunities to interact with people.</w:t>
      </w:r>
    </w:p>
    <w:p w14:paraId="7274A42A" w14:textId="77777777" w:rsidR="00467E7D" w:rsidRDefault="00467E7D">
      <w:pPr>
        <w:pStyle w:val="Normal0"/>
        <w:rPr>
          <w:rFonts w:ascii="Segoe UI" w:eastAsia="Segoe UI" w:hAnsi="Segoe UI"/>
          <w:sz w:val="20"/>
        </w:rPr>
      </w:pPr>
    </w:p>
    <w:p w14:paraId="7FCAC169" w14:textId="77777777" w:rsidR="00467E7D" w:rsidRDefault="0060612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5 - 0.11% Coverage</w:t>
      </w:r>
    </w:p>
    <w:p w14:paraId="206AD78D" w14:textId="77777777" w:rsidR="00467E7D" w:rsidRDefault="00467E7D">
      <w:pPr>
        <w:pStyle w:val="Normal0"/>
        <w:rPr>
          <w:rFonts w:ascii="Segoe UI" w:eastAsia="Segoe UI" w:hAnsi="Segoe UI"/>
          <w:color w:val="000000"/>
          <w:sz w:val="20"/>
          <w:shd w:val="clear" w:color="auto" w:fill="D3D3D3"/>
        </w:rPr>
      </w:pPr>
    </w:p>
    <w:p w14:paraId="3DDC002F" w14:textId="77777777" w:rsidR="00467E7D" w:rsidRDefault="0060612A">
      <w:pPr>
        <w:pStyle w:val="Normal0"/>
        <w:rPr>
          <w:rFonts w:ascii="Segoe UI" w:eastAsia="Segoe UI" w:hAnsi="Segoe UI"/>
          <w:sz w:val="20"/>
        </w:rPr>
      </w:pPr>
      <w:r>
        <w:rPr>
          <w:rFonts w:ascii="Segoe UI" w:eastAsia="Segoe UI" w:hAnsi="Segoe UI"/>
          <w:sz w:val="20"/>
        </w:rPr>
        <w:t>It is also important to take into account your dog’s likely acceptance of other dogs and animals within its home territory.</w:t>
      </w:r>
    </w:p>
    <w:p w14:paraId="3BFFDB40" w14:textId="77777777" w:rsidR="00467E7D" w:rsidRDefault="00467E7D">
      <w:pPr>
        <w:pStyle w:val="Normal0"/>
        <w:rPr>
          <w:rFonts w:ascii="Segoe UI" w:eastAsia="Segoe UI" w:hAnsi="Segoe UI"/>
          <w:sz w:val="20"/>
        </w:rPr>
      </w:pPr>
    </w:p>
    <w:p w14:paraId="618AE75C" w14:textId="77777777" w:rsidR="00467E7D" w:rsidRDefault="00467E7D">
      <w:pPr>
        <w:pStyle w:val="Normal0"/>
        <w:rPr>
          <w:rFonts w:ascii="Segoe UI" w:eastAsia="Segoe UI" w:hAnsi="Segoe UI"/>
          <w:sz w:val="20"/>
        </w:rPr>
      </w:pPr>
    </w:p>
    <w:sectPr w:rsidR="00467E7D">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F43A0F"/>
    <w:multiLevelType w:val="singleLevel"/>
    <w:tmpl w:val="25604C1A"/>
    <w:lvl w:ilvl="0">
      <w:start w:val="1"/>
      <w:numFmt w:val="decimal"/>
      <w:lvlText w:val="%1."/>
      <w:lvlJc w:val="left"/>
      <w:pPr>
        <w:tabs>
          <w:tab w:val="num" w:pos="720"/>
        </w:tabs>
        <w:ind w:left="720" w:hanging="360"/>
      </w:pPr>
      <w:rPr>
        <w:rFonts w:ascii="Helvetica" w:eastAsia="Helvetica" w:hAnsi="Helvetica" w:hint="default"/>
        <w:b w:val="0"/>
        <w:i w:val="0"/>
        <w:strike w:val="0"/>
        <w:color w:val="auto"/>
        <w:position w:val="0"/>
        <w:sz w:val="22"/>
        <w:u w:val="none"/>
        <w:shd w:val="clear" w:color="auto" w:fill="auto"/>
      </w:rPr>
    </w:lvl>
  </w:abstractNum>
  <w:abstractNum w:abstractNumId="1" w15:restartNumberingAfterBreak="0">
    <w:nsid w:val="4B6E1224"/>
    <w:multiLevelType w:val="singleLevel"/>
    <w:tmpl w:val="6874AAE0"/>
    <w:lvl w:ilvl="0">
      <w:start w:val="1"/>
      <w:numFmt w:val="bullet"/>
      <w:lvlText w:val=""/>
      <w:lvlJc w:val="left"/>
      <w:pPr>
        <w:tabs>
          <w:tab w:val="num" w:pos="720"/>
        </w:tabs>
        <w:ind w:left="720" w:hanging="360"/>
      </w:pPr>
      <w:rPr>
        <w:rFonts w:ascii="Symbol" w:eastAsia="Symbol" w:hAnsi="Symbol" w:hint="default"/>
        <w:b w:val="0"/>
        <w:i w:val="0"/>
        <w:strike w:val="0"/>
        <w:color w:val="0E6BB3"/>
        <w:position w:val="0"/>
        <w:sz w:val="20"/>
        <w:u w:val="none"/>
        <w:shd w:val="clear" w:color="auto" w:fill="auto"/>
      </w:rPr>
    </w:lvl>
  </w:abstractNum>
  <w:abstractNum w:abstractNumId="2" w15:restartNumberingAfterBreak="0">
    <w:nsid w:val="579F3F22"/>
    <w:multiLevelType w:val="singleLevel"/>
    <w:tmpl w:val="6C1AA290"/>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num w:numId="1" w16cid:durableId="1391029026">
    <w:abstractNumId w:val="0"/>
  </w:num>
  <w:num w:numId="2" w16cid:durableId="1946961631">
    <w:abstractNumId w:val="2"/>
  </w:num>
  <w:num w:numId="3" w16cid:durableId="437918532">
    <w:abstractNumId w:val="0"/>
    <w:lvlOverride w:ilvl="0">
      <w:lvl w:ilvl="0">
        <w:start w:val="1"/>
        <w:numFmt w:val="decimal"/>
        <w:lvlText w:val="%1."/>
        <w:lvlJc w:val="left"/>
        <w:pPr>
          <w:tabs>
            <w:tab w:val="num" w:pos="720"/>
          </w:tabs>
          <w:ind w:left="720" w:hanging="360"/>
        </w:pPr>
        <w:rPr>
          <w:rFonts w:ascii="Segoe UI" w:eastAsia="Segoe UI" w:hAnsi="Segoe UI" w:hint="default"/>
          <w:b w:val="0"/>
          <w:i w:val="0"/>
          <w:strike w:val="0"/>
          <w:color w:val="3C3D41"/>
          <w:position w:val="0"/>
          <w:sz w:val="27"/>
          <w:u w:val="none"/>
          <w:shd w:val="clear" w:color="auto" w:fill="auto"/>
        </w:rPr>
      </w:lvl>
    </w:lvlOverride>
  </w:num>
  <w:num w:numId="4" w16cid:durableId="1396120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67E7D"/>
    <w:rsid w:val="00467E7D"/>
    <w:rsid w:val="00611AFF"/>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302B5"/>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idirect.gov.uk/articles/welfare-dogs-getting-other-animals" TargetMode="External"/><Relationship Id="rId5" Type="http://schemas.openxmlformats.org/officeDocument/2006/relationships/hyperlink" Target="https://www.medivet.co.uk/pet-care/pet-advice/the-importance-of-puppy-socialisat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631</Words>
  <Characters>3599</Characters>
  <Application>Microsoft Office Word</Application>
  <DocSecurity>0</DocSecurity>
  <Lines>29</Lines>
  <Paragraphs>8</Paragraphs>
  <ScaleCrop>false</ScaleCrop>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2026-07-15T14:49:00Z</dcterms:created>
  <dcterms:modified xsi:type="dcterms:W3CDTF">2026-07-15T14:49:00Z</dcterms:modified>
</cp:coreProperties>
</file>